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587F3" w14:textId="77777777" w:rsidR="00CB27D9" w:rsidRDefault="00CB27D9" w:rsidP="00CA26B4"/>
    <w:p w14:paraId="144D4262" w14:textId="77777777" w:rsidR="00CB27D9" w:rsidRDefault="00CB27D9" w:rsidP="00CA26B4">
      <w:pPr>
        <w:rPr>
          <w:sz w:val="24"/>
          <w:szCs w:val="24"/>
        </w:rPr>
      </w:pPr>
      <w:r>
        <w:rPr>
          <w:lang w:eastAsia="pl-PL"/>
        </w:rPr>
        <w:drawing>
          <wp:anchor distT="0" distB="0" distL="114300" distR="114300" simplePos="0" relativeHeight="251658240" behindDoc="0" locked="0" layoutInCell="1" allowOverlap="1" wp14:anchorId="3D4A1894" wp14:editId="5E9DCC31">
            <wp:simplePos x="0" y="0"/>
            <wp:positionH relativeFrom="margin">
              <wp:posOffset>2282190</wp:posOffset>
            </wp:positionH>
            <wp:positionV relativeFrom="margin">
              <wp:posOffset>-232410</wp:posOffset>
            </wp:positionV>
            <wp:extent cx="4044315" cy="1274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ufer-lingen-gbr_kle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31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4A6">
        <w:t>F</w:t>
      </w:r>
      <w:r w:rsidR="005D14A6" w:rsidRPr="00CB27D9">
        <w:rPr>
          <w:sz w:val="24"/>
          <w:szCs w:val="24"/>
        </w:rPr>
        <w:t>izjoterapeuto!</w:t>
      </w:r>
      <w:r w:rsidR="005D14A6" w:rsidRPr="00CB27D9">
        <w:rPr>
          <w:sz w:val="24"/>
          <w:szCs w:val="24"/>
        </w:rPr>
        <w:br/>
        <w:t>Znasz język i chcesz wyjechać?</w:t>
      </w:r>
      <w:r w:rsidRPr="00CB27D9">
        <w:rPr>
          <w:sz w:val="24"/>
          <w:szCs w:val="24"/>
          <w:lang w:eastAsia="pl-PL"/>
        </w:rPr>
        <w:t xml:space="preserve"> </w:t>
      </w:r>
      <w:r w:rsidR="005D14A6" w:rsidRPr="00CB27D9">
        <w:rPr>
          <w:sz w:val="24"/>
          <w:szCs w:val="24"/>
        </w:rPr>
        <w:br/>
        <w:t>Nie wiesz od czego zacząć?</w:t>
      </w:r>
    </w:p>
    <w:p w14:paraId="72F8598E" w14:textId="77777777" w:rsidR="00CA26B4" w:rsidRPr="00CB27D9" w:rsidRDefault="005D14A6" w:rsidP="00CA26B4">
      <w:pPr>
        <w:rPr>
          <w:sz w:val="24"/>
          <w:szCs w:val="24"/>
        </w:rPr>
      </w:pPr>
      <w:r>
        <w:br/>
        <w:t>Z przyjemno</w:t>
      </w:r>
      <w:r w:rsidR="00FB6ABE">
        <w:t>ścią odpowiemy na wszystkie Twoje pytania!!!</w:t>
      </w:r>
      <w:r w:rsidR="00FB6ABE">
        <w:tab/>
      </w:r>
      <w:r w:rsidR="00FB6ABE">
        <w:tab/>
      </w:r>
      <w:r w:rsidR="00FB6ABE">
        <w:tab/>
      </w:r>
      <w:r w:rsidR="00FB6ABE">
        <w:tab/>
      </w:r>
      <w:r w:rsidR="00FB6ABE">
        <w:tab/>
      </w:r>
    </w:p>
    <w:p w14:paraId="3C908004" w14:textId="77777777" w:rsidR="00347ECE" w:rsidRDefault="00CA26B4" w:rsidP="00CA26B4">
      <w:r>
        <w:t xml:space="preserve">Szukamy Fizjoterapeutów, którzy zainteresowani są zarówno pracą </w:t>
      </w:r>
      <w:r w:rsidRPr="00D5424F">
        <w:rPr>
          <w:b/>
        </w:rPr>
        <w:t>w pełnym</w:t>
      </w:r>
      <w:r>
        <w:t xml:space="preserve">, jak i </w:t>
      </w:r>
      <w:r w:rsidRPr="00D5424F">
        <w:rPr>
          <w:b/>
        </w:rPr>
        <w:t>w niepełnym</w:t>
      </w:r>
      <w:r>
        <w:t xml:space="preserve"> wymiarze godzin. Nowe osoby, rozszerzając nasz obecny zespół, </w:t>
      </w:r>
      <w:r w:rsidR="00A40C18">
        <w:t>są nie</w:t>
      </w:r>
      <w:r w:rsidR="003E2BD7">
        <w:t>zastąpionne przy planowanych otarciach nowych placówek. Miejsca o których mowa to: Bad Soden am</w:t>
      </w:r>
      <w:r w:rsidR="00FB6ABE">
        <w:t xml:space="preserve"> Taunus, Liederbach am Taunus, </w:t>
      </w:r>
      <w:r w:rsidR="003E2BD7">
        <w:t>Rödermark</w:t>
      </w:r>
      <w:r w:rsidR="00FB6ABE">
        <w:t xml:space="preserve"> i Bad Homburg.</w:t>
      </w:r>
      <w:r w:rsidR="003E2BD7">
        <w:br/>
        <w:t xml:space="preserve">Poszukujemy </w:t>
      </w:r>
      <w:r w:rsidR="003E2BD7" w:rsidRPr="00D5424F">
        <w:rPr>
          <w:b/>
        </w:rPr>
        <w:t>praktykantów</w:t>
      </w:r>
      <w:r w:rsidR="003E2BD7">
        <w:t xml:space="preserve">, </w:t>
      </w:r>
      <w:r w:rsidR="003E2BD7" w:rsidRPr="00D5424F">
        <w:rPr>
          <w:b/>
        </w:rPr>
        <w:t>stażystów</w:t>
      </w:r>
      <w:r w:rsidR="003E2BD7">
        <w:t xml:space="preserve">, </w:t>
      </w:r>
      <w:r w:rsidR="003E2BD7" w:rsidRPr="00D5424F">
        <w:rPr>
          <w:b/>
        </w:rPr>
        <w:t>osób zaczynających pracę w zawodzie</w:t>
      </w:r>
      <w:r w:rsidR="003E2BD7">
        <w:t xml:space="preserve">, ale też i tych którzy </w:t>
      </w:r>
      <w:r w:rsidR="003E2BD7" w:rsidRPr="00D5424F">
        <w:rPr>
          <w:b/>
        </w:rPr>
        <w:t>wracają po przerwie</w:t>
      </w:r>
      <w:r w:rsidR="003E2BD7">
        <w:t>. Doświadczenie lub kurs drenażu limfatycznego</w:t>
      </w:r>
      <w:r w:rsidR="00D5424F">
        <w:t xml:space="preserve"> (MLD) </w:t>
      </w:r>
      <w:r w:rsidR="003E2BD7">
        <w:t>mi</w:t>
      </w:r>
      <w:r w:rsidR="00D5424F">
        <w:t>le widziane. Bez niego gwarantujemy nauke od naszych wyszkolonych fizjoterapeutów.</w:t>
      </w:r>
      <w:r>
        <w:t xml:space="preserve"> </w:t>
      </w:r>
      <w:r w:rsidR="00FB6ABE">
        <w:br/>
      </w:r>
      <w:r>
        <w:t>Z</w:t>
      </w:r>
      <w:r w:rsidR="00D5424F">
        <w:t xml:space="preserve">ajmujemy się głównie leczeniem </w:t>
      </w:r>
      <w:r>
        <w:t>pacjentów ortopedycz</w:t>
      </w:r>
      <w:r w:rsidR="00D5424F">
        <w:t>nych i chirurgicznych razem ze wszystkimi chorobami towarzyszącymi</w:t>
      </w:r>
      <w:r>
        <w:t>. Ponadto oferu</w:t>
      </w:r>
      <w:r w:rsidR="00D5424F">
        <w:t>jemy w Liederbach turnusy profilaktyczne, a</w:t>
      </w:r>
      <w:r>
        <w:t xml:space="preserve"> w Bad Soden </w:t>
      </w:r>
      <w:r w:rsidR="00DC0354">
        <w:t>trenin</w:t>
      </w:r>
      <w:r w:rsidR="00A40C18">
        <w:t>g</w:t>
      </w:r>
      <w:r w:rsidR="00DC0354">
        <w:t xml:space="preserve"> przygotowania motorycznego prowadzony p</w:t>
      </w:r>
      <w:r w:rsidR="00FB6ABE">
        <w:t xml:space="preserve">rzez odpowiednio wykształconych </w:t>
      </w:r>
      <w:r w:rsidR="00DC0354">
        <w:t>fizjoterapeutów na urządzeniach treningowych znanej w Niemczech firmy Miha.</w:t>
      </w:r>
      <w:r w:rsidR="00FB6ABE">
        <w:t xml:space="preserve"> Bad Homburg posiadamy również dość pokaźny park maszyn ćwiczeniowych z firmy Techno Gym.</w:t>
      </w:r>
      <w:r w:rsidR="00752A6D">
        <w:br/>
      </w:r>
      <w:r w:rsidR="00752A6D">
        <w:br/>
      </w:r>
      <w:r w:rsidR="00752A6D" w:rsidRPr="00FB6ABE">
        <w:rPr>
          <w:b/>
        </w:rPr>
        <w:t>Wymagania:</w:t>
      </w:r>
      <w:r w:rsidR="00752A6D" w:rsidRPr="00FB6ABE">
        <w:rPr>
          <w:b/>
        </w:rPr>
        <w:br/>
      </w:r>
      <w:r w:rsidR="00752A6D">
        <w:t>- wykształcenie kierunkowe: technik/licencjat/magieter</w:t>
      </w:r>
      <w:r w:rsidR="00347ECE">
        <w:br/>
        <w:t>- znajomość języka niemieckieg</w:t>
      </w:r>
      <w:r w:rsidR="00CB27D9">
        <w:t xml:space="preserve">o na poziomie </w:t>
      </w:r>
      <w:r w:rsidR="00347ECE">
        <w:t>B2</w:t>
      </w:r>
      <w:r w:rsidR="00347ECE">
        <w:br/>
        <w:t>- komunikatywność i życzliwość w kontaktach z pacjentami</w:t>
      </w:r>
      <w:r w:rsidR="00347ECE">
        <w:br/>
        <w:t>- samodzielność i obowiązkowość</w:t>
      </w:r>
    </w:p>
    <w:p w14:paraId="0E8BF4CB" w14:textId="77777777" w:rsidR="00F955F8" w:rsidRDefault="003351F5" w:rsidP="00CA26B4">
      <w:r w:rsidRPr="00FB6ABE">
        <w:rPr>
          <w:b/>
        </w:rPr>
        <w:t>Oferujemy:</w:t>
      </w:r>
      <w:r>
        <w:br/>
        <w:t>- szeroki wachlarz możliwości rozwoju zawodowego i personalnego</w:t>
      </w:r>
      <w:r>
        <w:br/>
        <w:t>- elastycz</w:t>
      </w:r>
      <w:r w:rsidR="005D14A6">
        <w:t>ny czas pracy</w:t>
      </w:r>
      <w:r w:rsidR="005D14A6">
        <w:br/>
        <w:t>- premie zadaniowe</w:t>
      </w:r>
      <w:r w:rsidR="005D14A6">
        <w:br/>
        <w:t>- możliwość objęcia kierowniczych stanowisk w gabinecie</w:t>
      </w:r>
      <w:r w:rsidR="00347ECE">
        <w:br/>
        <w:t>- umowa o pracę z pełnym pakietem ubezpieczeń (pełny wymiar godzin – 40h/tyg)</w:t>
      </w:r>
      <w:r w:rsidR="00347ECE">
        <w:br/>
        <w:t>- wynagrodzenie od 1800</w:t>
      </w:r>
      <w:r w:rsidR="00347ECE">
        <w:rPr>
          <w:rFonts w:cs="Calibri"/>
        </w:rPr>
        <w:t>€</w:t>
      </w:r>
      <w:r w:rsidR="00A6336C">
        <w:rPr>
          <w:rFonts w:cs="Calibri"/>
        </w:rPr>
        <w:t>/2200€</w:t>
      </w:r>
      <w:r w:rsidR="00BC5116">
        <w:rPr>
          <w:rFonts w:cs="Calibri"/>
        </w:rPr>
        <w:t xml:space="preserve"> lub wyższe, zależnie od kwalifikacji</w:t>
      </w:r>
      <w:r w:rsidR="00CB27D9">
        <w:br/>
      </w:r>
      <w:r w:rsidR="00F955F8">
        <w:t>- wsparcie w prcesie nostryfikacji dyplomu, przygotowania dokumentów i kontaktach z urzędem</w:t>
      </w:r>
      <w:r w:rsidR="00F955F8">
        <w:br/>
        <w:t xml:space="preserve">- pomoc osoby polskojęzycznej we wdrożeniu się w </w:t>
      </w:r>
      <w:r w:rsidR="000F14AD">
        <w:t>dokumentacji i system komputerowy</w:t>
      </w:r>
    </w:p>
    <w:p w14:paraId="2A3AD355" w14:textId="77777777" w:rsidR="00CA26B4" w:rsidRPr="00347ECE" w:rsidRDefault="005633B5" w:rsidP="00CB27D9">
      <w:r>
        <w:t>Jeśli jesteś zainteresowany prosimy o przesłanie swojej aplikacji na:</w:t>
      </w:r>
      <w:r w:rsidR="00FB6ABE">
        <w:br/>
      </w:r>
      <w:r w:rsidR="00CB27D9">
        <w:t>Praxis f</w:t>
      </w:r>
      <w:r w:rsidR="00CB27D9">
        <w:rPr>
          <w:lang w:val="de-DE"/>
        </w:rPr>
        <w:t>ür</w:t>
      </w:r>
      <w:r w:rsidR="00CB27D9">
        <w:t xml:space="preserve"> Physiotherapie Laufer und Lingen</w:t>
      </w:r>
      <w:r w:rsidR="00FB6ABE">
        <w:br/>
      </w:r>
      <w:r>
        <w:t>Zum Geisborn 1</w:t>
      </w:r>
      <w:r w:rsidR="00FB6ABE">
        <w:br/>
      </w:r>
      <w:r>
        <w:t>65812 BAD SODEN</w:t>
      </w:r>
      <w:r w:rsidR="00FB6ABE">
        <w:br/>
      </w:r>
      <w:r w:rsidRPr="005633B5">
        <w:t>GERMANY</w:t>
      </w:r>
      <w:r w:rsidR="00CB27D9">
        <w:tab/>
      </w:r>
      <w:r w:rsidR="00CB27D9">
        <w:tab/>
      </w:r>
      <w:r w:rsidR="00CB27D9">
        <w:tab/>
      </w:r>
      <w:r w:rsidR="00CB27D9">
        <w:tab/>
      </w:r>
      <w:r w:rsidR="00CB27D9">
        <w:tab/>
      </w:r>
      <w:r w:rsidR="00CB27D9">
        <w:tab/>
      </w:r>
      <w:r w:rsidR="00CB27D9">
        <w:tab/>
        <w:t xml:space="preserve"> </w:t>
      </w:r>
      <w:r w:rsidR="00CA26B4" w:rsidRPr="00347ECE">
        <w:t xml:space="preserve">lub </w:t>
      </w:r>
      <w:r w:rsidRPr="00347ECE">
        <w:t xml:space="preserve">online na adres: </w:t>
      </w:r>
      <w:hyperlink r:id="rId6" w:history="1">
        <w:r w:rsidR="00347ECE" w:rsidRPr="00D74212">
          <w:rPr>
            <w:rStyle w:val="Hipercze"/>
            <w:b/>
          </w:rPr>
          <w:t>rlaufer@gmx.de</w:t>
        </w:r>
      </w:hyperlink>
    </w:p>
    <w:p w14:paraId="2DCA3793" w14:textId="77777777" w:rsidR="00CB27D9" w:rsidRDefault="005D14A6" w:rsidP="00CB27D9">
      <w:pPr>
        <w:jc w:val="center"/>
      </w:pPr>
      <w:r>
        <w:t xml:space="preserve">Możesz również skontaktować się bezpośrednio z naszym konsultantem </w:t>
      </w:r>
      <w:r>
        <w:br/>
        <w:t>pod numerem 0048 665 893 666.</w:t>
      </w:r>
      <w:r w:rsidR="00CB27D9">
        <w:br/>
      </w:r>
      <w:bookmarkStart w:id="0" w:name="_GoBack"/>
      <w:bookmarkEnd w:id="0"/>
    </w:p>
    <w:p w14:paraId="41C2D81F" w14:textId="77777777" w:rsidR="00A40C18" w:rsidRDefault="00CA26B4" w:rsidP="00CB27D9">
      <w:pPr>
        <w:jc w:val="right"/>
      </w:pPr>
      <w:r>
        <w:t xml:space="preserve">Z poważaniem </w:t>
      </w:r>
      <w:r w:rsidR="00A40C18">
        <w:t>Laufer Praxis Team</w:t>
      </w:r>
    </w:p>
    <w:sectPr w:rsidR="00A40C18" w:rsidSect="00347E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089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B4"/>
    <w:rsid w:val="000F14AD"/>
    <w:rsid w:val="003351F5"/>
    <w:rsid w:val="00347ECE"/>
    <w:rsid w:val="003E2BD7"/>
    <w:rsid w:val="004122A6"/>
    <w:rsid w:val="005633B5"/>
    <w:rsid w:val="005D14A6"/>
    <w:rsid w:val="00656936"/>
    <w:rsid w:val="00752A6D"/>
    <w:rsid w:val="008C6ADC"/>
    <w:rsid w:val="009C6469"/>
    <w:rsid w:val="009D5F30"/>
    <w:rsid w:val="00A40C18"/>
    <w:rsid w:val="00A6336C"/>
    <w:rsid w:val="00B60A59"/>
    <w:rsid w:val="00BC5116"/>
    <w:rsid w:val="00C879A1"/>
    <w:rsid w:val="00CA26B4"/>
    <w:rsid w:val="00CB27D9"/>
    <w:rsid w:val="00D472AB"/>
    <w:rsid w:val="00D5424F"/>
    <w:rsid w:val="00D7011E"/>
    <w:rsid w:val="00D70CD7"/>
    <w:rsid w:val="00DC0354"/>
    <w:rsid w:val="00EE28F3"/>
    <w:rsid w:val="00F92E49"/>
    <w:rsid w:val="00F955F8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EA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2A6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33B5"/>
    <w:pPr>
      <w:suppressAutoHyphens/>
      <w:autoSpaceDN w:val="0"/>
      <w:spacing w:after="200" w:line="276" w:lineRule="auto"/>
      <w:textAlignment w:val="baseline"/>
    </w:pPr>
    <w:rPr>
      <w:rFonts w:eastAsia="Lucida Sans Unicode" w:cs="Tahoma"/>
      <w:kern w:val="3"/>
      <w:sz w:val="22"/>
      <w:szCs w:val="22"/>
      <w:lang w:val="de-DE" w:eastAsia="en-US"/>
    </w:rPr>
  </w:style>
  <w:style w:type="character" w:customStyle="1" w:styleId="Internetlink">
    <w:name w:val="Internet link"/>
    <w:rsid w:val="00A40C18"/>
    <w:rPr>
      <w:color w:val="0000FF"/>
      <w:u w:val="single"/>
    </w:rPr>
  </w:style>
  <w:style w:type="character" w:styleId="Hipercze">
    <w:name w:val="Hyperlink"/>
    <w:uiPriority w:val="99"/>
    <w:unhideWhenUsed/>
    <w:rsid w:val="00347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laufer@gmx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2196</CharactersWithSpaces>
  <SharedDoc>false</SharedDoc>
  <HLinks>
    <vt:vector size="6" baseType="variant"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mailto:rlaufer@gmx.de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Magdalena Figat</cp:lastModifiedBy>
  <cp:revision>2</cp:revision>
  <dcterms:created xsi:type="dcterms:W3CDTF">2016-03-02T09:17:00Z</dcterms:created>
  <dcterms:modified xsi:type="dcterms:W3CDTF">2016-03-02T09:17:00Z</dcterms:modified>
</cp:coreProperties>
</file>